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2336800" cy="416369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4163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2360" cy="4184015"/>
            <wp:effectExtent l="0" t="0" r="152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4184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1944370" cy="3446145"/>
            <wp:effectExtent l="0" t="0" r="1143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3446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70075" cy="3307080"/>
            <wp:effectExtent l="0" t="0" r="9525" b="203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98650" cy="3393440"/>
            <wp:effectExtent l="0" t="0" r="635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339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必须显示的内容：</w:t>
      </w:r>
      <w:r>
        <w:br w:type="textWrapping"/>
      </w:r>
      <w:r>
        <w:t>1、商品名称、描述</w:t>
      </w:r>
    </w:p>
    <w:p>
      <w:pPr>
        <w:numPr>
          <w:ilvl w:val="0"/>
          <w:numId w:val="1"/>
        </w:numPr>
      </w:pPr>
      <w:r>
        <w:t>收藏、分享、海报</w:t>
      </w:r>
    </w:p>
    <w:p>
      <w:pPr>
        <w:numPr>
          <w:ilvl w:val="0"/>
          <w:numId w:val="1"/>
        </w:numPr>
      </w:pPr>
      <w:r>
        <w:t>商品详情</w:t>
      </w:r>
    </w:p>
    <w:p>
      <w:pPr>
        <w:numPr>
          <w:ilvl w:val="0"/>
          <w:numId w:val="1"/>
        </w:numPr>
      </w:pPr>
      <w:r>
        <w:t>相册</w:t>
      </w:r>
    </w:p>
    <w:p>
      <w:pPr>
        <w:numPr>
          <w:ilvl w:val="0"/>
          <w:numId w:val="1"/>
        </w:numPr>
      </w:pPr>
      <w:r>
        <w:t>底部购买按钮、主页、购物车</w:t>
      </w:r>
    </w:p>
    <w:p>
      <w:pPr>
        <w:numPr>
          <w:numId w:val="0"/>
        </w:numPr>
      </w:pPr>
    </w:p>
    <w:p>
      <w:pPr>
        <w:numPr>
          <w:numId w:val="0"/>
        </w:numPr>
      </w:pPr>
      <w:r>
        <w:t>可选出现的内容：</w:t>
      </w:r>
    </w:p>
    <w:p>
      <w:pPr>
        <w:numPr>
          <w:ilvl w:val="0"/>
          <w:numId w:val="2"/>
        </w:numPr>
      </w:pPr>
      <w:r>
        <w:t>标题标签（包邮、推荐等）</w:t>
      </w:r>
    </w:p>
    <w:p>
      <w:pPr>
        <w:numPr>
          <w:ilvl w:val="0"/>
          <w:numId w:val="2"/>
        </w:numPr>
      </w:pPr>
      <w:r>
        <w:t>价格（如果是秒杀、拼团等活动，价格会出现在相册层底部）</w:t>
      </w:r>
    </w:p>
    <w:p>
      <w:pPr>
        <w:numPr>
          <w:ilvl w:val="0"/>
          <w:numId w:val="2"/>
        </w:numPr>
      </w:pPr>
      <w:r>
        <w:t>权益内容</w:t>
      </w:r>
    </w:p>
    <w:p>
      <w:pPr>
        <w:numPr>
          <w:ilvl w:val="0"/>
          <w:numId w:val="2"/>
        </w:numPr>
      </w:pPr>
      <w:r>
        <w:t>底部客服按钮</w:t>
      </w:r>
    </w:p>
    <w:p>
      <w:pPr>
        <w:numPr>
          <w:ilvl w:val="0"/>
          <w:numId w:val="2"/>
        </w:numPr>
      </w:pPr>
      <w:r>
        <w:t>商品促销、拼团、秒杀活动栏</w:t>
      </w:r>
    </w:p>
    <w:p>
      <w:pPr>
        <w:numPr>
          <w:ilvl w:val="0"/>
          <w:numId w:val="2"/>
        </w:numPr>
      </w:pPr>
      <w:r>
        <w:t>商品促销的文案栏</w:t>
      </w:r>
    </w:p>
    <w:p>
      <w:pPr>
        <w:numPr>
          <w:ilvl w:val="0"/>
          <w:numId w:val="2"/>
        </w:numPr>
      </w:pPr>
      <w:r>
        <w:t>拼团的内容栏</w:t>
      </w:r>
    </w:p>
    <w:p>
      <w:pPr>
        <w:numPr>
          <w:ilvl w:val="0"/>
          <w:numId w:val="2"/>
        </w:numPr>
      </w:pPr>
      <w:r>
        <w:t>评价</w:t>
      </w:r>
    </w:p>
    <w:p>
      <w:pPr>
        <w:numPr>
          <w:ilvl w:val="0"/>
          <w:numId w:val="2"/>
        </w:numPr>
      </w:pPr>
      <w:r>
        <w:t>价格、标签、购物车数量、购买按钮根据后台配置的风格颜色变化</w:t>
      </w:r>
    </w:p>
    <w:p>
      <w:pPr>
        <w:numPr>
          <w:numId w:val="0"/>
        </w:numPr>
      </w:pPr>
    </w:p>
    <w:p>
      <w:pPr>
        <w:numPr>
          <w:numId w:val="0"/>
        </w:numPr>
      </w:pPr>
      <w:r>
        <w:t>增加元素：</w:t>
      </w:r>
      <w:r>
        <w:br w:type="textWrapping"/>
      </w:r>
      <w:r>
        <w:t>1、[可选出现]本店成交记录、用户下单动态（这两个是参考</w:t>
      </w:r>
      <w:r>
        <w:t>谜底官方微商城</w:t>
      </w:r>
      <w:r>
        <w:t>的商品详情）</w:t>
      </w:r>
    </w:p>
    <w:p>
      <w:pPr>
        <w:numPr>
          <w:ilvl w:val="0"/>
          <w:numId w:val="3"/>
        </w:numPr>
      </w:pPr>
      <w:r>
        <w:t>[可选出现]服务保障提示：7天无理由退货、品质保证、破损补</w:t>
      </w:r>
      <w:r>
        <w:t>寄</w:t>
      </w:r>
    </w:p>
    <w:p>
      <w:pPr>
        <w:numPr>
          <w:numId w:val="0"/>
        </w:numPr>
      </w:pPr>
    </w:p>
    <w:p>
      <w:pPr>
        <w:numPr>
          <w:numId w:val="0"/>
        </w:numPr>
      </w:pPr>
      <w:r>
        <w:t>修改目标：</w:t>
      </w:r>
    </w:p>
    <w:p>
      <w:pPr>
        <w:numPr>
          <w:numId w:val="0"/>
        </w:numPr>
      </w:pPr>
      <w:r>
        <w:t>优化商品详情页UI</w:t>
      </w:r>
    </w:p>
    <w:p>
      <w:pPr>
        <w:numPr>
          <w:numId w:val="0"/>
        </w:numPr>
      </w:pPr>
      <w:r>
        <w:t>给出可变化颜色的UI元素（哪个可变、多少种颜色搭配）</w:t>
      </w:r>
    </w:p>
    <w:p>
      <w:pPr>
        <w:numPr>
          <w:numId w:val="0"/>
        </w:numPr>
      </w:pPr>
    </w:p>
    <w:p>
      <w:pPr>
        <w:numPr>
          <w:numId w:val="0"/>
        </w:numPr>
      </w:pPr>
      <w:r>
        <w:t>可参考竞品：</w:t>
      </w:r>
    </w:p>
    <w:p>
      <w:pPr>
        <w:numPr>
          <w:numId w:val="0"/>
        </w:numPr>
      </w:pPr>
      <w:r>
        <w:t>谜底官方微商城（有赞）、MOCO官方微商城、歌莉娅微商城</w:t>
      </w:r>
    </w:p>
    <w:p>
      <w:pPr>
        <w:numPr>
          <w:numId w:val="0"/>
        </w:numPr>
      </w:pPr>
    </w:p>
    <w:p>
      <w:pPr>
        <w:numPr>
          <w:numId w:val="0"/>
        </w:numPr>
      </w:pPr>
      <w:r>
        <w:t>注意：如果本次修改详情页涉及到整体小程序风格的修改，请提出来或者设计出来</w:t>
      </w:r>
      <w:bookmarkStart w:id="0" w:name="_GoBack"/>
      <w:bookmarkEnd w:id="0"/>
    </w:p>
    <w:p>
      <w:pPr>
        <w:numPr>
          <w:numId w:val="0"/>
        </w:num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704660"/>
    <w:multiLevelType w:val="singleLevel"/>
    <w:tmpl w:val="5E704660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5E7046B9"/>
    <w:multiLevelType w:val="singleLevel"/>
    <w:tmpl w:val="5E7046B9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E7072CE"/>
    <w:multiLevelType w:val="singleLevel"/>
    <w:tmpl w:val="5E7072CE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9FF6298"/>
    <w:rsid w:val="5DFF6B14"/>
    <w:rsid w:val="DFBF91D3"/>
    <w:rsid w:val="F9FF6298"/>
    <w:rsid w:val="FE373B9D"/>
    <w:rsid w:val="FF9EA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Office_1.9.1.2994_F1E327BC-269C-435d-A152-05C5408002CA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2020-03-17T11:05:00Z</dcterms:created>
  <dc:creator>lidongsheng</dc:creator>
  <cp:lastModifiedBy>lidongsheng</cp:lastModifiedBy>
  <dcterms:modified xsi:type="dcterms:W3CDTF">2020-03-17T14:24:43Z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2052-1.9.1.2994</vt:lpwstr>
  </property>
</Properties>
</file>